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8D" w:rsidRDefault="00621BF3" w:rsidP="006C558B">
      <w:pPr>
        <w:pStyle w:val="Prrafodelista"/>
        <w:numPr>
          <w:ilvl w:val="0"/>
          <w:numId w:val="2"/>
        </w:numPr>
        <w:spacing w:line="360" w:lineRule="auto"/>
        <w:jc w:val="both"/>
      </w:pPr>
      <w:r>
        <w:t>Todos los que cobran la asignación familiar por hijo tienen hijos sólo por la plata</w:t>
      </w:r>
    </w:p>
    <w:p w:rsidR="00621BF3" w:rsidRDefault="00621BF3" w:rsidP="006C558B">
      <w:pPr>
        <w:pStyle w:val="Prrafodelista"/>
        <w:numPr>
          <w:ilvl w:val="0"/>
          <w:numId w:val="2"/>
        </w:numPr>
        <w:spacing w:line="360" w:lineRule="auto"/>
        <w:jc w:val="both"/>
      </w:pPr>
      <w:r>
        <w:t>Nosotros mantenemos a todos estos vagos pagando los impuestos</w:t>
      </w:r>
    </w:p>
    <w:p w:rsidR="00621BF3" w:rsidRDefault="00621BF3" w:rsidP="006C558B">
      <w:pPr>
        <w:pStyle w:val="Prrafodelista"/>
        <w:numPr>
          <w:ilvl w:val="0"/>
          <w:numId w:val="2"/>
        </w:numPr>
        <w:spacing w:line="360" w:lineRule="auto"/>
        <w:jc w:val="both"/>
      </w:pPr>
      <w:r>
        <w:t xml:space="preserve">El plan </w:t>
      </w:r>
      <w:proofErr w:type="spellStart"/>
      <w:r>
        <w:t>Pro.gres.Ar</w:t>
      </w:r>
      <w:proofErr w:type="spellEnd"/>
      <w:r>
        <w:t xml:space="preserve"> es una implementación estatal. El objetivo es que el sujeto de entre 15 y 25 años finalice sus estudios secundarios a partir de una ayuda económica mensual.</w:t>
      </w:r>
    </w:p>
    <w:p w:rsidR="00621BF3" w:rsidRDefault="00621BF3" w:rsidP="006C558B">
      <w:pPr>
        <w:pStyle w:val="Prrafodelista"/>
        <w:numPr>
          <w:ilvl w:val="0"/>
          <w:numId w:val="2"/>
        </w:numPr>
        <w:spacing w:line="360" w:lineRule="auto"/>
        <w:jc w:val="both"/>
      </w:pPr>
      <w:r>
        <w:t>Los sujetos que padecen adicciones manifiestan cierta tendencia delictual.</w:t>
      </w:r>
    </w:p>
    <w:p w:rsidR="00621BF3" w:rsidRDefault="00621BF3" w:rsidP="006C558B">
      <w:pPr>
        <w:pStyle w:val="Prrafodelista"/>
        <w:numPr>
          <w:ilvl w:val="0"/>
          <w:numId w:val="2"/>
        </w:numPr>
        <w:spacing w:line="360" w:lineRule="auto"/>
        <w:jc w:val="both"/>
      </w:pPr>
      <w:r>
        <w:t>Los médicos son todos buenos y los políticos son todos corruptos.</w:t>
      </w:r>
    </w:p>
    <w:p w:rsidR="00621BF3" w:rsidRDefault="00621BF3" w:rsidP="006C558B">
      <w:pPr>
        <w:pStyle w:val="Prrafodelista"/>
        <w:numPr>
          <w:ilvl w:val="0"/>
          <w:numId w:val="2"/>
        </w:numPr>
        <w:spacing w:line="360" w:lineRule="auto"/>
        <w:jc w:val="both"/>
      </w:pPr>
      <w:r>
        <w:t>La pizza es mucho más rica que el helado.</w:t>
      </w:r>
    </w:p>
    <w:p w:rsidR="00621BF3" w:rsidRDefault="00A47871" w:rsidP="006C558B">
      <w:pPr>
        <w:pStyle w:val="Prrafodelista"/>
        <w:numPr>
          <w:ilvl w:val="0"/>
          <w:numId w:val="2"/>
        </w:numPr>
        <w:spacing w:line="360" w:lineRule="auto"/>
        <w:jc w:val="both"/>
      </w:pPr>
      <w:r>
        <w:t>La novela “Caro dice” es muy interesante porque las historias de amor son hermosas.</w:t>
      </w:r>
    </w:p>
    <w:p w:rsidR="00A47871" w:rsidRPr="006C558B" w:rsidRDefault="00A47871" w:rsidP="006C558B">
      <w:pPr>
        <w:pStyle w:val="Prrafodelista"/>
        <w:numPr>
          <w:ilvl w:val="0"/>
          <w:numId w:val="2"/>
        </w:numPr>
        <w:spacing w:line="360" w:lineRule="auto"/>
        <w:jc w:val="both"/>
        <w:rPr>
          <w:i/>
        </w:rPr>
      </w:pPr>
      <w:r>
        <w:t xml:space="preserve">La novela “Caro dice” es muy interesante porque presenta características que permiten poner en discusión la categoría de </w:t>
      </w:r>
      <w:r w:rsidRPr="006C558B">
        <w:rPr>
          <w:i/>
        </w:rPr>
        <w:t>género literario.</w:t>
      </w:r>
    </w:p>
    <w:p w:rsidR="00A47871" w:rsidRDefault="00A47871" w:rsidP="006C558B">
      <w:pPr>
        <w:pStyle w:val="Prrafodelista"/>
        <w:numPr>
          <w:ilvl w:val="0"/>
          <w:numId w:val="2"/>
        </w:numPr>
        <w:spacing w:line="360" w:lineRule="auto"/>
        <w:jc w:val="both"/>
      </w:pPr>
      <w:r>
        <w:t>Boca goleó anoche a Banfield.</w:t>
      </w:r>
    </w:p>
    <w:p w:rsidR="00A47871" w:rsidRDefault="00A47871" w:rsidP="006C558B">
      <w:pPr>
        <w:pStyle w:val="Prrafodelista"/>
        <w:numPr>
          <w:ilvl w:val="0"/>
          <w:numId w:val="2"/>
        </w:numPr>
        <w:spacing w:line="360" w:lineRule="auto"/>
        <w:jc w:val="both"/>
      </w:pPr>
      <w:r>
        <w:t xml:space="preserve">Bélgica finalmente consiguió ganarle a Argentina en Copa Davis cuando </w:t>
      </w:r>
      <w:proofErr w:type="spellStart"/>
      <w:r>
        <w:t>Delbonis</w:t>
      </w:r>
      <w:proofErr w:type="spellEnd"/>
      <w:r>
        <w:t xml:space="preserve"> perdió el último partido.</w:t>
      </w:r>
    </w:p>
    <w:p w:rsidR="00A47871" w:rsidRDefault="00A47871" w:rsidP="006C558B">
      <w:pPr>
        <w:pStyle w:val="Prrafodelista"/>
        <w:numPr>
          <w:ilvl w:val="0"/>
          <w:numId w:val="2"/>
        </w:numPr>
        <w:spacing w:line="360" w:lineRule="auto"/>
        <w:jc w:val="both"/>
      </w:pPr>
      <w:r>
        <w:t xml:space="preserve">El pecho frío de </w:t>
      </w:r>
      <w:proofErr w:type="spellStart"/>
      <w:r>
        <w:t>Delbonis</w:t>
      </w:r>
      <w:proofErr w:type="spellEnd"/>
      <w:r>
        <w:t xml:space="preserve"> hizo que Argentina quedara fuera de la Copa Davis.</w:t>
      </w:r>
    </w:p>
    <w:p w:rsidR="006C558B" w:rsidRDefault="006C558B" w:rsidP="006C558B">
      <w:pPr>
        <w:pStyle w:val="Prrafodelista"/>
        <w:numPr>
          <w:ilvl w:val="0"/>
          <w:numId w:val="2"/>
        </w:numPr>
        <w:spacing w:line="360" w:lineRule="auto"/>
        <w:jc w:val="both"/>
      </w:pPr>
      <w:r>
        <w:t>Creo que el aborto debería ser legal porque a mí me gustaría poder elegir sobre mi cuerpo y mi futuro</w:t>
      </w:r>
    </w:p>
    <w:p w:rsidR="006C558B" w:rsidRDefault="006C558B" w:rsidP="006C558B">
      <w:pPr>
        <w:pStyle w:val="Prrafodelista"/>
        <w:numPr>
          <w:ilvl w:val="0"/>
          <w:numId w:val="2"/>
        </w:numPr>
        <w:spacing w:line="360" w:lineRule="auto"/>
        <w:jc w:val="both"/>
      </w:pPr>
      <w:r>
        <w:t>Creo que el aborto debería ser legar porque por año mueren muchas de mujeres en centros clandestinos en donde se realiza esta práctica porque no se cumple con las condiciones de higiene y de primeros auxilios.</w:t>
      </w:r>
    </w:p>
    <w:p w:rsidR="006C558B" w:rsidRDefault="006C558B" w:rsidP="006C558B">
      <w:pPr>
        <w:pStyle w:val="Prrafodelista"/>
        <w:numPr>
          <w:ilvl w:val="0"/>
          <w:numId w:val="2"/>
        </w:numPr>
        <w:spacing w:line="360" w:lineRule="auto"/>
        <w:jc w:val="both"/>
      </w:pPr>
      <w:r>
        <w:t>Creo que legalizando el aborto se haría una apología, es decir, se alentaría a provocar el aborto y aumentaría la cifra de mujeres que se lo realizaron.</w:t>
      </w:r>
    </w:p>
    <w:p w:rsidR="006C558B" w:rsidRDefault="006C558B" w:rsidP="006C558B">
      <w:pPr>
        <w:pStyle w:val="Prrafodelista"/>
        <w:numPr>
          <w:ilvl w:val="0"/>
          <w:numId w:val="2"/>
        </w:numPr>
        <w:spacing w:line="360" w:lineRule="auto"/>
        <w:jc w:val="both"/>
      </w:pPr>
      <w:r>
        <w:t>El matrimonio igualitario fue una medida estatal que tuvo por objetivo que las personas homosexuales accedan a los mismos derechos que los heterosexuales. Puede decirse que esta es una política de inclusión y antidiscriminatoria.</w:t>
      </w:r>
    </w:p>
    <w:p w:rsidR="006C558B" w:rsidRDefault="006C558B" w:rsidP="006C558B">
      <w:pPr>
        <w:pStyle w:val="Prrafodelista"/>
        <w:numPr>
          <w:ilvl w:val="0"/>
          <w:numId w:val="2"/>
        </w:numPr>
        <w:spacing w:line="360" w:lineRule="auto"/>
        <w:jc w:val="both"/>
      </w:pPr>
      <w:r>
        <w:t xml:space="preserve">El matrimonio igualitario fue una estrategia política por parte del Frente para la Victoria para obtener más votos. </w:t>
      </w:r>
    </w:p>
    <w:p w:rsidR="006C558B" w:rsidRDefault="006C558B" w:rsidP="006C558B">
      <w:pPr>
        <w:pStyle w:val="Prrafodelista"/>
        <w:numPr>
          <w:ilvl w:val="0"/>
          <w:numId w:val="2"/>
        </w:numPr>
        <w:spacing w:line="360" w:lineRule="auto"/>
        <w:jc w:val="both"/>
      </w:pPr>
      <w:r>
        <w:t xml:space="preserve">El matrimonio igualitario es antinatural. Los </w:t>
      </w:r>
      <w:proofErr w:type="spellStart"/>
      <w:r>
        <w:t>gays</w:t>
      </w:r>
      <w:proofErr w:type="spellEnd"/>
      <w:r>
        <w:t xml:space="preserve"> sólo quieren casarse por interés o por dinero. </w:t>
      </w:r>
    </w:p>
    <w:p w:rsidR="006C558B" w:rsidRDefault="006C558B" w:rsidP="006C558B">
      <w:pPr>
        <w:pStyle w:val="Prrafodelista"/>
        <w:numPr>
          <w:ilvl w:val="0"/>
          <w:numId w:val="2"/>
        </w:numPr>
        <w:spacing w:line="360" w:lineRule="auto"/>
        <w:jc w:val="both"/>
      </w:pPr>
      <w:proofErr w:type="spellStart"/>
      <w:r>
        <w:t>Daft</w:t>
      </w:r>
      <w:proofErr w:type="spellEnd"/>
      <w:r>
        <w:t xml:space="preserve"> Punk sacó un CD nuevo en el que se aprovechan al máximo los recursos tecnológicos con los que cuentan, y además, con esto consiguen hacer más extrañas aún sus voces. Esto responde al objetivo de mantenerse en el anonimato.</w:t>
      </w:r>
    </w:p>
    <w:p w:rsidR="006C558B" w:rsidRDefault="006C558B" w:rsidP="006C558B">
      <w:pPr>
        <w:pStyle w:val="Prrafodelista"/>
        <w:numPr>
          <w:ilvl w:val="0"/>
          <w:numId w:val="2"/>
        </w:numPr>
        <w:spacing w:line="360" w:lineRule="auto"/>
        <w:jc w:val="both"/>
      </w:pPr>
      <w:r>
        <w:t xml:space="preserve">El CD nuevo de </w:t>
      </w:r>
      <w:proofErr w:type="spellStart"/>
      <w:r>
        <w:t>Daft</w:t>
      </w:r>
      <w:proofErr w:type="spellEnd"/>
      <w:r>
        <w:t xml:space="preserve"> Punk es el mejor de su discografía.</w:t>
      </w:r>
    </w:p>
    <w:p w:rsidR="00621BF3" w:rsidRDefault="009E288B" w:rsidP="00621BF3">
      <w:pPr>
        <w:pStyle w:val="Prrafodelista"/>
        <w:numPr>
          <w:ilvl w:val="0"/>
          <w:numId w:val="2"/>
        </w:numPr>
        <w:spacing w:line="360" w:lineRule="auto"/>
        <w:jc w:val="both"/>
      </w:pPr>
      <w:r>
        <w:t>Al final el Windows 10 no funciona. ¡Me hizo tildar toda la computadora y ahora no me deja usar ninguna de las aplicaciones!</w:t>
      </w:r>
      <w:bookmarkStart w:id="0" w:name="_GoBack"/>
      <w:bookmarkEnd w:id="0"/>
    </w:p>
    <w:sectPr w:rsidR="00621BF3" w:rsidSect="009E288B">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1927"/>
    <w:multiLevelType w:val="hybridMultilevel"/>
    <w:tmpl w:val="2EE0A9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43823E6"/>
    <w:multiLevelType w:val="hybridMultilevel"/>
    <w:tmpl w:val="D5DCDA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F3"/>
    <w:rsid w:val="00172B8D"/>
    <w:rsid w:val="00621BF3"/>
    <w:rsid w:val="006C558B"/>
    <w:rsid w:val="009E288B"/>
    <w:rsid w:val="00A47871"/>
    <w:rsid w:val="00B63204"/>
    <w:rsid w:val="00E569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5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3</cp:revision>
  <dcterms:created xsi:type="dcterms:W3CDTF">2015-09-28T12:26:00Z</dcterms:created>
  <dcterms:modified xsi:type="dcterms:W3CDTF">2015-09-30T21:09:00Z</dcterms:modified>
</cp:coreProperties>
</file>