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6" w:rsidRPr="005F31F6" w:rsidRDefault="001D78F6" w:rsidP="001D78F6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color w:val="006621"/>
          <w:lang w:eastAsia="es-AR"/>
        </w:rPr>
      </w:pPr>
      <w:r w:rsidRPr="005F31F6">
        <w:rPr>
          <w:rFonts w:ascii="Arial" w:eastAsia="Times New Roman" w:hAnsi="Arial" w:cs="Arial"/>
          <w:b/>
          <w:color w:val="006621"/>
          <w:lang w:eastAsia="es-AR"/>
        </w:rPr>
        <w:t>Uso del micrómetro</w:t>
      </w:r>
    </w:p>
    <w:p w:rsidR="001D78F6" w:rsidRDefault="001D78F6" w:rsidP="001D78F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6621"/>
          <w:sz w:val="21"/>
          <w:lang w:eastAsia="es-AR"/>
        </w:rPr>
      </w:pPr>
      <w:hyperlink r:id="rId4" w:history="1">
        <w:r w:rsidRPr="000B62FA">
          <w:rPr>
            <w:rStyle w:val="Hipervnculo"/>
            <w:rFonts w:ascii="Arial" w:eastAsia="Times New Roman" w:hAnsi="Arial" w:cs="Arial"/>
            <w:sz w:val="21"/>
            <w:lang w:eastAsia="es-AR"/>
          </w:rPr>
          <w:t>www.youtube.com/watch?v=I_mGkDAJ3NQ</w:t>
        </w:r>
      </w:hyperlink>
    </w:p>
    <w:p w:rsidR="001D78F6" w:rsidRDefault="001D78F6" w:rsidP="001D78F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6621"/>
          <w:sz w:val="21"/>
          <w:lang w:eastAsia="es-AR"/>
        </w:rPr>
      </w:pPr>
    </w:p>
    <w:p w:rsidR="001D78F6" w:rsidRPr="005F31F6" w:rsidRDefault="001D78F6" w:rsidP="001D78F6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color w:val="006621"/>
          <w:lang w:eastAsia="es-AR"/>
        </w:rPr>
      </w:pPr>
      <w:r w:rsidRPr="005F31F6">
        <w:rPr>
          <w:rFonts w:ascii="Arial" w:eastAsia="Times New Roman" w:hAnsi="Arial" w:cs="Arial"/>
          <w:b/>
          <w:color w:val="006621"/>
          <w:lang w:eastAsia="es-AR"/>
        </w:rPr>
        <w:t>El reloj comparador</w:t>
      </w:r>
    </w:p>
    <w:p w:rsidR="001D78F6" w:rsidRDefault="001D78F6" w:rsidP="001D78F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6621"/>
          <w:sz w:val="21"/>
          <w:lang w:eastAsia="es-AR"/>
        </w:rPr>
      </w:pPr>
      <w:hyperlink r:id="rId5" w:history="1">
        <w:r w:rsidRPr="00FB09D4">
          <w:rPr>
            <w:rStyle w:val="Hipervnculo"/>
            <w:rFonts w:ascii="Arial" w:eastAsia="Times New Roman" w:hAnsi="Arial" w:cs="Arial"/>
            <w:sz w:val="21"/>
            <w:lang w:eastAsia="es-AR"/>
          </w:rPr>
          <w:t>https://www.youtube.com/watch?v=JpHm6uNfR14</w:t>
        </w:r>
      </w:hyperlink>
    </w:p>
    <w:p w:rsidR="001D78F6" w:rsidRDefault="001D78F6" w:rsidP="001D78F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6621"/>
          <w:sz w:val="21"/>
          <w:lang w:eastAsia="es-AR"/>
        </w:rPr>
      </w:pPr>
    </w:p>
    <w:p w:rsidR="001D78F6" w:rsidRPr="00664972" w:rsidRDefault="001D78F6" w:rsidP="001D78F6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sz w:val="21"/>
          <w:lang w:eastAsia="es-AR"/>
        </w:rPr>
      </w:pPr>
      <w:r w:rsidRPr="00664972">
        <w:rPr>
          <w:rFonts w:ascii="Arial" w:eastAsia="Times New Roman" w:hAnsi="Arial" w:cs="Arial"/>
          <w:b/>
          <w:sz w:val="21"/>
          <w:lang w:eastAsia="es-AR"/>
        </w:rPr>
        <w:t xml:space="preserve">Uso </w:t>
      </w:r>
      <w:proofErr w:type="spellStart"/>
      <w:r w:rsidRPr="00664972">
        <w:rPr>
          <w:rFonts w:ascii="Arial" w:eastAsia="Times New Roman" w:hAnsi="Arial" w:cs="Arial"/>
          <w:b/>
          <w:sz w:val="21"/>
          <w:lang w:eastAsia="es-AR"/>
        </w:rPr>
        <w:t>Alesometro</w:t>
      </w:r>
      <w:proofErr w:type="spellEnd"/>
    </w:p>
    <w:p w:rsidR="001D78F6" w:rsidRDefault="001D78F6" w:rsidP="001D78F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6621"/>
          <w:sz w:val="21"/>
          <w:lang w:eastAsia="es-AR"/>
        </w:rPr>
      </w:pPr>
    </w:p>
    <w:p w:rsidR="001D78F6" w:rsidRDefault="001D78F6" w:rsidP="001D78F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6621"/>
          <w:sz w:val="21"/>
          <w:lang w:eastAsia="es-AR"/>
        </w:rPr>
      </w:pPr>
      <w:r w:rsidRPr="00664972">
        <w:rPr>
          <w:rFonts w:ascii="Arial" w:eastAsia="Times New Roman" w:hAnsi="Arial" w:cs="Arial"/>
          <w:color w:val="006621"/>
          <w:sz w:val="21"/>
          <w:lang w:eastAsia="es-AR"/>
        </w:rPr>
        <w:t>https://www.youtube.com/watch?v=bybQ9z3XuHI</w:t>
      </w:r>
    </w:p>
    <w:p w:rsidR="001D78F6" w:rsidRDefault="001D78F6"/>
    <w:p w:rsidR="001D78F6" w:rsidRDefault="001D78F6" w:rsidP="001D78F6"/>
    <w:p w:rsidR="00CA7F17" w:rsidRPr="001D78F6" w:rsidRDefault="00CA7F17" w:rsidP="001D78F6">
      <w:pPr>
        <w:tabs>
          <w:tab w:val="left" w:pos="5175"/>
        </w:tabs>
      </w:pPr>
    </w:p>
    <w:sectPr w:rsidR="00CA7F17" w:rsidRPr="001D78F6" w:rsidSect="001D78F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78F6"/>
    <w:rsid w:val="001D78F6"/>
    <w:rsid w:val="005E2EFD"/>
    <w:rsid w:val="00964304"/>
    <w:rsid w:val="009D1A5D"/>
    <w:rsid w:val="00CA7F17"/>
    <w:rsid w:val="00DE7751"/>
    <w:rsid w:val="00F4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78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pHm6uNfR14" TargetMode="External"/><Relationship Id="rId4" Type="http://schemas.openxmlformats.org/officeDocument/2006/relationships/hyperlink" Target="http://www.youtube.com/watch?v=I_mGkDAJ3N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2018-03-27T16:18:00Z</dcterms:created>
  <dcterms:modified xsi:type="dcterms:W3CDTF">2018-03-27T16:20:00Z</dcterms:modified>
</cp:coreProperties>
</file>