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E394" w14:textId="7C7C5DEE" w:rsidR="003734CA" w:rsidRDefault="00653A03" w:rsidP="00653A03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653A03">
        <w:rPr>
          <w:rFonts w:ascii="Arial" w:hAnsi="Arial" w:cs="Arial"/>
          <w:b/>
          <w:bCs/>
          <w:sz w:val="24"/>
          <w:szCs w:val="24"/>
          <w:u w:val="single"/>
        </w:rPr>
        <w:t>ACTIVIDADES PARA REALIZAR DURANTE LA EMERGENCIA SANITARIA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A29708" w14:textId="7AE3D03C" w:rsidR="003734CA" w:rsidRDefault="00653A03" w:rsidP="00653A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Armar la carpeta y las carátulas respectivas</w:t>
      </w:r>
      <w:r w:rsidR="00C555FA">
        <w:rPr>
          <w:rFonts w:ascii="Arial" w:hAnsi="Arial" w:cs="Arial"/>
          <w:sz w:val="24"/>
          <w:szCs w:val="24"/>
        </w:rPr>
        <w:t>, solamente aquellos estudiantes que tengan el reglamento de dibujo 2020 adonde está el instructivo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No incluir el código hasta que se reanuden las clases.</w:t>
      </w:r>
    </w:p>
    <w:p w14:paraId="1499B8E5" w14:textId="4A82A053" w:rsidR="00653A03" w:rsidRPr="0038005D" w:rsidRDefault="00653A03" w:rsidP="00653A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A4281">
        <w:rPr>
          <w:rFonts w:ascii="Arial" w:hAnsi="Arial" w:cs="Arial"/>
          <w:sz w:val="24"/>
          <w:szCs w:val="24"/>
          <w:u w:val="single"/>
        </w:rPr>
        <w:t>Realizar una (1) práctica de líneas rectas</w:t>
      </w:r>
      <w:r>
        <w:rPr>
          <w:rFonts w:ascii="Arial" w:hAnsi="Arial" w:cs="Arial"/>
          <w:sz w:val="24"/>
          <w:szCs w:val="24"/>
        </w:rPr>
        <w:t xml:space="preserve"> a mano alzada, con lápiz grafito.  Trazarlas en las cuatro direcciones (vertical, horizontal, </w:t>
      </w:r>
      <w:r w:rsidR="00DA4281">
        <w:rPr>
          <w:rFonts w:ascii="Arial" w:hAnsi="Arial" w:cs="Arial"/>
          <w:sz w:val="24"/>
          <w:szCs w:val="24"/>
        </w:rPr>
        <w:t>oblicuas</w:t>
      </w:r>
      <w:r>
        <w:rPr>
          <w:rFonts w:ascii="Arial" w:hAnsi="Arial" w:cs="Arial"/>
          <w:sz w:val="24"/>
          <w:szCs w:val="24"/>
        </w:rPr>
        <w:t xml:space="preserve"> en ambos sentidos) con una separación de 5</w:t>
      </w:r>
      <w:r w:rsidR="00DA428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mm )</w:t>
      </w:r>
      <w:proofErr w:type="gramEnd"/>
      <w:r>
        <w:rPr>
          <w:rFonts w:ascii="Arial" w:hAnsi="Arial" w:cs="Arial"/>
          <w:sz w:val="24"/>
          <w:szCs w:val="24"/>
        </w:rPr>
        <w:t xml:space="preserve"> pueden trazar alguna línea guía o puntos guías</w:t>
      </w:r>
      <w:r w:rsidR="00DA4281">
        <w:rPr>
          <w:rFonts w:ascii="Arial" w:hAnsi="Arial" w:cs="Arial"/>
          <w:sz w:val="24"/>
          <w:szCs w:val="24"/>
        </w:rPr>
        <w:t>.</w:t>
      </w:r>
      <w:r w:rsidR="00AD7C8E">
        <w:rPr>
          <w:rFonts w:ascii="Arial" w:hAnsi="Arial" w:cs="Arial"/>
          <w:sz w:val="24"/>
          <w:szCs w:val="24"/>
        </w:rPr>
        <w:t xml:space="preserve"> Dividir el plano de trabajo de la hoja en cuatro (4) sectores y hacerlas en el orden que deseen.  (En ¼ trazar las verticales, en otro las horizontales y lo mismo con las líneas oblicuas)</w:t>
      </w: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1210"/>
        <w:gridCol w:w="1200"/>
      </w:tblGrid>
      <w:tr w:rsidR="00653A03" w14:paraId="1E132268" w14:textId="77777777" w:rsidTr="0022613E">
        <w:trPr>
          <w:trHeight w:val="1360"/>
        </w:trPr>
        <w:tc>
          <w:tcPr>
            <w:tcW w:w="1210" w:type="dxa"/>
          </w:tcPr>
          <w:p w14:paraId="4A05B112" w14:textId="77777777" w:rsidR="00653A03" w:rsidRDefault="00653A03" w:rsidP="00F61C1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766CEAA" w14:textId="77777777" w:rsidR="00653A03" w:rsidRDefault="00653A03" w:rsidP="00F61C1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A03" w14:paraId="1D898020" w14:textId="77777777" w:rsidTr="0022613E">
        <w:trPr>
          <w:trHeight w:val="1581"/>
        </w:trPr>
        <w:tc>
          <w:tcPr>
            <w:tcW w:w="1210" w:type="dxa"/>
          </w:tcPr>
          <w:p w14:paraId="5F1BB0AB" w14:textId="77777777" w:rsidR="00653A03" w:rsidRDefault="00653A03" w:rsidP="00F61C1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557580" w14:textId="77777777" w:rsidR="00653A03" w:rsidRDefault="00653A03" w:rsidP="00F61C1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CE56B6" w14:textId="1E4BA310" w:rsidR="00653A03" w:rsidRDefault="00653A03" w:rsidP="00F61C1C">
      <w:pPr>
        <w:pStyle w:val="ListParagraph"/>
        <w:spacing w:line="360" w:lineRule="auto"/>
        <w:ind w:left="1854"/>
        <w:jc w:val="center"/>
        <w:rPr>
          <w:rFonts w:ascii="Arial" w:hAnsi="Arial" w:cs="Arial"/>
          <w:sz w:val="24"/>
          <w:szCs w:val="24"/>
        </w:rPr>
      </w:pPr>
    </w:p>
    <w:p w14:paraId="56BB5A41" w14:textId="07C50FE1" w:rsidR="00DA4281" w:rsidRDefault="00DA4281" w:rsidP="00DA42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A4281">
        <w:rPr>
          <w:rFonts w:ascii="Arial" w:hAnsi="Arial" w:cs="Arial"/>
          <w:sz w:val="24"/>
          <w:szCs w:val="24"/>
          <w:u w:val="single"/>
        </w:rPr>
        <w:t xml:space="preserve">Dibujar un diseño </w:t>
      </w:r>
      <w:r>
        <w:rPr>
          <w:rFonts w:ascii="Arial" w:hAnsi="Arial" w:cs="Arial"/>
          <w:sz w:val="24"/>
          <w:szCs w:val="24"/>
          <w:u w:val="single"/>
        </w:rPr>
        <w:t xml:space="preserve">personal </w:t>
      </w:r>
      <w:r w:rsidRPr="00DA4281">
        <w:rPr>
          <w:rFonts w:ascii="Arial" w:hAnsi="Arial" w:cs="Arial"/>
          <w:sz w:val="24"/>
          <w:szCs w:val="24"/>
          <w:u w:val="single"/>
        </w:rPr>
        <w:t>con figuras geométricas simples.</w:t>
      </w:r>
      <w:r>
        <w:rPr>
          <w:rFonts w:ascii="Arial" w:hAnsi="Arial" w:cs="Arial"/>
          <w:sz w:val="24"/>
          <w:szCs w:val="24"/>
        </w:rPr>
        <w:t xml:space="preserve">  Teniendo en cuenta la calidad del trazo, y la distribución de las mismas en el plano de trabajo (intentando lograr un equilibrio visual) </w:t>
      </w:r>
      <w:r w:rsidR="00AD7C8E">
        <w:rPr>
          <w:rFonts w:ascii="Arial" w:hAnsi="Arial" w:cs="Arial"/>
          <w:sz w:val="24"/>
          <w:szCs w:val="24"/>
        </w:rPr>
        <w:t>formando</w:t>
      </w:r>
      <w:r>
        <w:rPr>
          <w:rFonts w:ascii="Arial" w:hAnsi="Arial" w:cs="Arial"/>
          <w:sz w:val="24"/>
          <w:szCs w:val="24"/>
        </w:rPr>
        <w:t xml:space="preserve"> una composición </w:t>
      </w:r>
      <w:r w:rsidR="00F61C1C">
        <w:rPr>
          <w:rFonts w:ascii="Arial" w:hAnsi="Arial" w:cs="Arial"/>
          <w:sz w:val="24"/>
          <w:szCs w:val="24"/>
        </w:rPr>
        <w:t>abstracta.</w:t>
      </w:r>
    </w:p>
    <w:p w14:paraId="28EA99B8" w14:textId="149A8C9A" w:rsidR="00DA4281" w:rsidRDefault="00DA4281" w:rsidP="00DA428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Aplicar valores en las mismas, con distintos grados de oscuridad, con lápiz grafito.  Puede incluirse diseños con superposición y/o transparencia. Puede quedar alguna figura en blanco.  </w:t>
      </w:r>
    </w:p>
    <w:p w14:paraId="0810A945" w14:textId="104D64E6" w:rsidR="00AD7C8E" w:rsidRPr="00AD7C8E" w:rsidRDefault="00AD7C8E" w:rsidP="00AD7C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D7C8E">
        <w:rPr>
          <w:rFonts w:ascii="Arial" w:hAnsi="Arial" w:cs="Arial"/>
          <w:sz w:val="24"/>
          <w:szCs w:val="24"/>
          <w:u w:val="single"/>
        </w:rPr>
        <w:t>Dibujo por observación directa</w:t>
      </w:r>
      <w:r>
        <w:rPr>
          <w:rFonts w:ascii="Arial" w:hAnsi="Arial" w:cs="Arial"/>
          <w:sz w:val="24"/>
          <w:szCs w:val="24"/>
        </w:rPr>
        <w:t>.  Dibujar un conjunto de cuatro (4) objetos variados sobre una base plana. (1caja de cartón, de remedios, jugo o lo que tengan, 2 frutas o verduras y 1 copa vaso o jarrón de vidrio)</w:t>
      </w:r>
    </w:p>
    <w:p w14:paraId="769CD347" w14:textId="7A68E90D" w:rsidR="00AD7C8E" w:rsidRPr="00AD7C8E" w:rsidRDefault="00AD7C8E" w:rsidP="00AD7C8E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 w:rsidRPr="00AD7C8E">
        <w:rPr>
          <w:rFonts w:ascii="Arial" w:hAnsi="Arial" w:cs="Arial"/>
          <w:sz w:val="24"/>
          <w:szCs w:val="24"/>
        </w:rPr>
        <w:t xml:space="preserve">Pintarlo utilizando lápices de colores y </w:t>
      </w:r>
      <w:r w:rsidR="00CE1562" w:rsidRPr="00AD7C8E">
        <w:rPr>
          <w:rFonts w:ascii="Arial" w:hAnsi="Arial" w:cs="Arial"/>
          <w:sz w:val="24"/>
          <w:szCs w:val="24"/>
        </w:rPr>
        <w:t>lápiz</w:t>
      </w:r>
      <w:r w:rsidRPr="00AD7C8E">
        <w:rPr>
          <w:rFonts w:ascii="Arial" w:hAnsi="Arial" w:cs="Arial"/>
          <w:sz w:val="24"/>
          <w:szCs w:val="24"/>
        </w:rPr>
        <w:t xml:space="preserve"> grafito dando efecto de luz y sombra a los volúmenes tal cual se observan en el modelo real</w:t>
      </w:r>
      <w:r>
        <w:rPr>
          <w:rFonts w:ascii="Arial" w:hAnsi="Arial" w:cs="Arial"/>
          <w:sz w:val="24"/>
          <w:szCs w:val="24"/>
        </w:rPr>
        <w:t>.</w:t>
      </w:r>
    </w:p>
    <w:p w14:paraId="6B11935F" w14:textId="77777777" w:rsidR="00AD7C8E" w:rsidRPr="00AD7C8E" w:rsidRDefault="00AD7C8E" w:rsidP="00DA428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</w:p>
    <w:p w14:paraId="2AC226F5" w14:textId="755D4A4F" w:rsidR="00DA4281" w:rsidRDefault="00DA4281" w:rsidP="00DA428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</w:p>
    <w:p w14:paraId="16F8B994" w14:textId="77777777" w:rsidR="00DA4281" w:rsidRPr="0038005D" w:rsidRDefault="00DA4281" w:rsidP="00DA428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</w:p>
    <w:p w14:paraId="734CCCE1" w14:textId="77777777" w:rsidR="0011237E" w:rsidRDefault="0011237E"/>
    <w:sectPr w:rsidR="0011237E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72CE" w14:textId="77777777" w:rsidR="0042302D" w:rsidRDefault="0042302D">
      <w:pPr>
        <w:spacing w:after="0" w:line="240" w:lineRule="auto"/>
      </w:pPr>
      <w:r>
        <w:separator/>
      </w:r>
    </w:p>
  </w:endnote>
  <w:endnote w:type="continuationSeparator" w:id="0">
    <w:p w14:paraId="4AA58B6B" w14:textId="77777777" w:rsidR="0042302D" w:rsidRDefault="0042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8EEC" w14:textId="77777777" w:rsidR="0042302D" w:rsidRDefault="0042302D">
      <w:pPr>
        <w:spacing w:after="0" w:line="240" w:lineRule="auto"/>
      </w:pPr>
      <w:r>
        <w:separator/>
      </w:r>
    </w:p>
  </w:footnote>
  <w:footnote w:type="continuationSeparator" w:id="0">
    <w:p w14:paraId="29208707" w14:textId="77777777" w:rsidR="0042302D" w:rsidRDefault="0042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5DC"/>
    <w:multiLevelType w:val="hybridMultilevel"/>
    <w:tmpl w:val="04742D2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2613E"/>
    <w:rsid w:val="003734CA"/>
    <w:rsid w:val="0042302D"/>
    <w:rsid w:val="00653A03"/>
    <w:rsid w:val="008B309A"/>
    <w:rsid w:val="009F24E7"/>
    <w:rsid w:val="00AD7C8E"/>
    <w:rsid w:val="00C22F7A"/>
    <w:rsid w:val="00C555FA"/>
    <w:rsid w:val="00CE1562"/>
    <w:rsid w:val="00CE667D"/>
    <w:rsid w:val="00DA4281"/>
    <w:rsid w:val="00F61C1C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653A03"/>
    <w:pPr>
      <w:ind w:left="720"/>
      <w:contextualSpacing/>
    </w:pPr>
  </w:style>
  <w:style w:type="table" w:styleId="TableGrid">
    <w:name w:val="Table Grid"/>
    <w:basedOn w:val="TableNormal"/>
    <w:uiPriority w:val="39"/>
    <w:rsid w:val="0065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2020-03-17T15:30:00Z</dcterms:created>
  <dcterms:modified xsi:type="dcterms:W3CDTF">2020-03-17T15:30:00Z</dcterms:modified>
</cp:coreProperties>
</file>